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D42762" w14:textId="68AD4189" w:rsidR="009226F2" w:rsidRPr="009226F2" w:rsidRDefault="006278FB" w:rsidP="009226F2">
      <w:pPr>
        <w:pStyle w:val="a4"/>
        <w:rPr>
          <w:rFonts w:ascii="宋体" w:eastAsia="宋体" w:hAnsi="宋体"/>
        </w:rPr>
      </w:pPr>
      <w:r w:rsidRPr="006278FB">
        <w:rPr>
          <w:rFonts w:ascii="宋体" w:eastAsia="宋体" w:hAnsi="宋体" w:hint="eastAsia"/>
        </w:rPr>
        <w:t>绍兴市中医院</w:t>
      </w:r>
      <w:r w:rsidR="00F0170E" w:rsidRPr="00F0170E">
        <w:rPr>
          <w:rFonts w:ascii="宋体" w:eastAsia="宋体" w:hAnsi="宋体" w:hint="eastAsia"/>
        </w:rPr>
        <w:t>炎症二项检测试剂、</w:t>
      </w:r>
      <w:r w:rsidR="00F0170E" w:rsidRPr="00F0170E">
        <w:rPr>
          <w:rFonts w:ascii="宋体" w:eastAsia="宋体" w:hAnsi="宋体"/>
        </w:rPr>
        <w:t>全自动血球流水线、呼吸道病原体检测试剂、糖化血红蛋白检测试剂、微生物培养瓶</w:t>
      </w:r>
      <w:r w:rsidRPr="006278FB">
        <w:rPr>
          <w:rFonts w:ascii="宋体" w:eastAsia="宋体" w:hAnsi="宋体" w:hint="eastAsia"/>
        </w:rPr>
        <w:t>采购项目</w:t>
      </w:r>
      <w:r w:rsidR="001D62D6" w:rsidRPr="00E2374B">
        <w:rPr>
          <w:rFonts w:ascii="宋体" w:eastAsia="宋体" w:hAnsi="宋体" w:hint="eastAsia"/>
        </w:rPr>
        <w:t>市场调研</w:t>
      </w:r>
      <w:r w:rsidR="001A2DBA" w:rsidRPr="00E2374B">
        <w:rPr>
          <w:rFonts w:ascii="宋体" w:eastAsia="宋体" w:hAnsi="宋体" w:hint="eastAsia"/>
        </w:rPr>
        <w:t>公告</w:t>
      </w:r>
    </w:p>
    <w:p w14:paraId="2737786D" w14:textId="77777777" w:rsidR="005E6E9C" w:rsidRDefault="005E6E9C" w:rsidP="006841CB">
      <w:pPr>
        <w:widowControl/>
        <w:snapToGrid w:val="0"/>
        <w:spacing w:line="360" w:lineRule="auto"/>
        <w:ind w:firstLineChars="200" w:firstLine="420"/>
        <w:rPr>
          <w:rFonts w:ascii="宋体" w:eastAsia="宋体" w:hAnsi="宋体" w:cs="Times New Roman"/>
          <w:color w:val="000000"/>
          <w:szCs w:val="21"/>
        </w:rPr>
      </w:pPr>
    </w:p>
    <w:p w14:paraId="0A97B008" w14:textId="238C54D4" w:rsidR="006841CB" w:rsidRDefault="009E416F" w:rsidP="006841CB">
      <w:pPr>
        <w:widowControl/>
        <w:snapToGrid w:val="0"/>
        <w:spacing w:line="360" w:lineRule="auto"/>
        <w:ind w:firstLineChars="200" w:firstLine="420"/>
        <w:rPr>
          <w:rFonts w:ascii="宋体" w:eastAsia="宋体" w:hAnsi="宋体" w:cs="Times New Roman"/>
          <w:color w:val="000000"/>
          <w:szCs w:val="21"/>
        </w:rPr>
      </w:pPr>
      <w:r>
        <w:rPr>
          <w:rFonts w:ascii="宋体" w:eastAsia="宋体" w:hAnsi="宋体" w:cs="Times New Roman" w:hint="eastAsia"/>
          <w:color w:val="000000"/>
          <w:szCs w:val="21"/>
        </w:rPr>
        <w:t>绍兴市中医院</w:t>
      </w:r>
      <w:r w:rsidR="001D62D6" w:rsidRPr="00B951BC">
        <w:rPr>
          <w:rFonts w:ascii="宋体" w:eastAsia="宋体" w:hAnsi="宋体" w:cs="Times New Roman" w:hint="eastAsia"/>
          <w:color w:val="000000"/>
          <w:szCs w:val="21"/>
        </w:rPr>
        <w:t>委托</w:t>
      </w:r>
      <w:r w:rsidR="00313485" w:rsidRPr="00313485">
        <w:rPr>
          <w:rFonts w:ascii="宋体" w:eastAsia="宋体" w:hAnsi="宋体" w:cs="Times New Roman" w:hint="eastAsia"/>
          <w:color w:val="000000"/>
          <w:szCs w:val="21"/>
        </w:rPr>
        <w:t>浙江社发项目管理有限公司</w:t>
      </w:r>
      <w:r w:rsidR="001D62D6" w:rsidRPr="00B951BC">
        <w:rPr>
          <w:rFonts w:ascii="宋体" w:eastAsia="宋体" w:hAnsi="宋体" w:cs="Times New Roman" w:hint="eastAsia"/>
          <w:color w:val="000000"/>
          <w:szCs w:val="21"/>
        </w:rPr>
        <w:t>，就</w:t>
      </w:r>
      <w:r w:rsidR="006278FB">
        <w:rPr>
          <w:rFonts w:ascii="宋体" w:eastAsia="宋体" w:hAnsi="宋体" w:cs="Times New Roman" w:hint="eastAsia"/>
          <w:color w:val="000000"/>
          <w:szCs w:val="21"/>
        </w:rPr>
        <w:t>医用</w:t>
      </w:r>
      <w:r w:rsidR="00F0170E">
        <w:rPr>
          <w:rFonts w:ascii="宋体" w:eastAsia="宋体" w:hAnsi="宋体" w:cs="Times New Roman" w:hint="eastAsia"/>
          <w:color w:val="000000"/>
          <w:szCs w:val="21"/>
        </w:rPr>
        <w:t>试剂耗材</w:t>
      </w:r>
      <w:r w:rsidR="00E439DC" w:rsidRPr="00E439DC">
        <w:rPr>
          <w:rFonts w:ascii="宋体" w:eastAsia="宋体" w:hAnsi="宋体" w:cs="Times New Roman"/>
          <w:color w:val="000000"/>
          <w:szCs w:val="21"/>
        </w:rPr>
        <w:t>采购项目</w:t>
      </w:r>
      <w:r w:rsidR="001D62D6" w:rsidRPr="00B951BC">
        <w:rPr>
          <w:rFonts w:ascii="宋体" w:eastAsia="宋体" w:hAnsi="宋体" w:cs="Times New Roman" w:hint="eastAsia"/>
          <w:color w:val="000000"/>
          <w:szCs w:val="21"/>
        </w:rPr>
        <w:t>进行</w:t>
      </w:r>
      <w:r w:rsidR="000F100E">
        <w:rPr>
          <w:rFonts w:ascii="宋体" w:eastAsia="宋体" w:hAnsi="宋体" w:cs="Times New Roman" w:hint="eastAsia"/>
          <w:color w:val="000000"/>
          <w:szCs w:val="21"/>
        </w:rPr>
        <w:t>采购</w:t>
      </w:r>
      <w:r w:rsidR="001D62D6" w:rsidRPr="00B951BC">
        <w:rPr>
          <w:rFonts w:ascii="宋体" w:eastAsia="宋体" w:hAnsi="宋体" w:cs="Times New Roman" w:hint="eastAsia"/>
          <w:color w:val="000000"/>
          <w:szCs w:val="21"/>
        </w:rPr>
        <w:t>前</w:t>
      </w:r>
      <w:r w:rsidR="000F100E">
        <w:rPr>
          <w:rFonts w:ascii="宋体" w:eastAsia="宋体" w:hAnsi="宋体" w:cs="Times New Roman" w:hint="eastAsia"/>
          <w:color w:val="000000"/>
          <w:szCs w:val="21"/>
        </w:rPr>
        <w:t>市场调研</w:t>
      </w:r>
      <w:r w:rsidR="001D62D6" w:rsidRPr="00B951BC">
        <w:rPr>
          <w:rFonts w:ascii="宋体" w:eastAsia="宋体" w:hAnsi="宋体" w:cs="Times New Roman" w:hint="eastAsia"/>
          <w:color w:val="000000"/>
          <w:szCs w:val="21"/>
        </w:rPr>
        <w:t>，</w:t>
      </w:r>
      <w:r w:rsidR="00D64684" w:rsidRPr="004078FC">
        <w:rPr>
          <w:rFonts w:ascii="宋体" w:eastAsia="宋体" w:hAnsi="宋体" w:cs="Times New Roman" w:hint="eastAsia"/>
          <w:color w:val="000000"/>
          <w:szCs w:val="21"/>
        </w:rPr>
        <w:t>欢迎符合条件的供应商报名参与。</w:t>
      </w:r>
    </w:p>
    <w:p w14:paraId="3B74CF07" w14:textId="4BD41DE9" w:rsidR="001C6150" w:rsidRPr="00787FF7" w:rsidRDefault="001A2DBA" w:rsidP="008F3698">
      <w:pPr>
        <w:pStyle w:val="a3"/>
        <w:widowControl/>
        <w:numPr>
          <w:ilvl w:val="0"/>
          <w:numId w:val="4"/>
        </w:numPr>
        <w:snapToGrid w:val="0"/>
        <w:spacing w:line="360" w:lineRule="auto"/>
        <w:ind w:firstLineChars="0"/>
        <w:rPr>
          <w:rFonts w:ascii="宋体" w:eastAsia="宋体" w:hAnsi="宋体" w:cs="Times New Roman"/>
          <w:color w:val="000000"/>
          <w:szCs w:val="21"/>
        </w:rPr>
      </w:pPr>
      <w:r w:rsidRPr="001C6150">
        <w:rPr>
          <w:rFonts w:ascii="宋体" w:eastAsia="宋体" w:hAnsi="宋体" w:cs="Times New Roman" w:hint="eastAsia"/>
          <w:color w:val="000000"/>
          <w:szCs w:val="21"/>
        </w:rPr>
        <w:t>采购</w:t>
      </w:r>
      <w:r w:rsidR="00313485" w:rsidRPr="001C6150">
        <w:rPr>
          <w:rFonts w:ascii="宋体" w:eastAsia="宋体" w:hAnsi="宋体" w:cs="Times New Roman" w:hint="eastAsia"/>
          <w:color w:val="000000"/>
          <w:szCs w:val="21"/>
        </w:rPr>
        <w:t>概况</w:t>
      </w:r>
      <w:r w:rsidR="00B951BC" w:rsidRPr="001C6150">
        <w:rPr>
          <w:rFonts w:ascii="宋体" w:eastAsia="宋体" w:hAnsi="宋体" w:cs="Times New Roman" w:hint="eastAsia"/>
          <w:color w:val="000000"/>
          <w:szCs w:val="21"/>
        </w:rPr>
        <w:t>:</w:t>
      </w:r>
      <w:r w:rsidR="006278FB">
        <w:rPr>
          <w:rFonts w:ascii="宋体" w:eastAsia="宋体" w:hAnsi="宋体" w:cs="Times New Roman" w:hint="eastAsia"/>
          <w:color w:val="000000"/>
          <w:szCs w:val="21"/>
        </w:rPr>
        <w:t>医用</w:t>
      </w:r>
      <w:r w:rsidR="00F0170E">
        <w:rPr>
          <w:rFonts w:ascii="宋体" w:eastAsia="宋体" w:hAnsi="宋体" w:cs="Times New Roman" w:hint="eastAsia"/>
          <w:color w:val="000000"/>
          <w:szCs w:val="21"/>
        </w:rPr>
        <w:t>试剂耗材</w:t>
      </w:r>
      <w:r w:rsidR="00E439DC" w:rsidRPr="00E439DC">
        <w:rPr>
          <w:rFonts w:ascii="宋体" w:eastAsia="宋体" w:hAnsi="宋体" w:cs="Times New Roman"/>
          <w:color w:val="000000"/>
          <w:szCs w:val="21"/>
        </w:rPr>
        <w:t>采购项目</w:t>
      </w:r>
      <w:r w:rsidR="00787FF7" w:rsidRPr="00D64684">
        <w:rPr>
          <w:rFonts w:ascii="宋体" w:eastAsia="宋体" w:hAnsi="宋体" w:cs="Times New Roman" w:hint="eastAsia"/>
          <w:color w:val="000000"/>
          <w:szCs w:val="21"/>
        </w:rPr>
        <w:t>（</w:t>
      </w:r>
      <w:r w:rsidR="00787FF7">
        <w:rPr>
          <w:rFonts w:ascii="宋体" w:eastAsia="宋体" w:hAnsi="宋体" w:cs="Times New Roman" w:hint="eastAsia"/>
          <w:color w:val="000000"/>
          <w:szCs w:val="21"/>
        </w:rPr>
        <w:t>见附件</w:t>
      </w:r>
      <w:r w:rsidR="00787FF7" w:rsidRPr="00D64684">
        <w:rPr>
          <w:rFonts w:ascii="宋体" w:eastAsia="宋体" w:hAnsi="宋体" w:cs="Times New Roman" w:hint="eastAsia"/>
          <w:color w:val="000000"/>
          <w:szCs w:val="21"/>
        </w:rPr>
        <w:t>）</w:t>
      </w:r>
    </w:p>
    <w:p w14:paraId="1FB599CD" w14:textId="5C69F260" w:rsidR="001A2DBA" w:rsidRPr="00B951BC" w:rsidRDefault="001A2DBA" w:rsidP="00F37FAD">
      <w:pPr>
        <w:widowControl/>
        <w:snapToGrid w:val="0"/>
        <w:spacing w:line="360" w:lineRule="auto"/>
        <w:ind w:firstLine="420"/>
        <w:rPr>
          <w:rFonts w:ascii="宋体" w:eastAsia="宋体" w:hAnsi="宋体" w:cs="Times New Roman"/>
          <w:color w:val="000000"/>
          <w:szCs w:val="21"/>
        </w:rPr>
      </w:pPr>
      <w:r w:rsidRPr="00B951BC">
        <w:rPr>
          <w:rFonts w:ascii="宋体" w:eastAsia="宋体" w:hAnsi="宋体" w:cs="Times New Roman" w:hint="eastAsia"/>
          <w:color w:val="000000"/>
          <w:szCs w:val="21"/>
        </w:rPr>
        <w:t>二、报名时间及注意事项：</w:t>
      </w:r>
    </w:p>
    <w:p w14:paraId="7EF6BB4D" w14:textId="448AA80F" w:rsidR="000F646F" w:rsidRPr="00D55115" w:rsidRDefault="000F646F" w:rsidP="000F646F">
      <w:pPr>
        <w:widowControl/>
        <w:snapToGrid w:val="0"/>
        <w:spacing w:line="360" w:lineRule="auto"/>
        <w:ind w:firstLineChars="200" w:firstLine="420"/>
        <w:rPr>
          <w:rFonts w:ascii="宋体" w:eastAsia="宋体" w:hAnsi="宋体" w:cs="Times New Roman"/>
          <w:color w:val="000000"/>
          <w:szCs w:val="21"/>
        </w:rPr>
      </w:pPr>
      <w:r w:rsidRPr="00D55115">
        <w:rPr>
          <w:rFonts w:ascii="宋体" w:eastAsia="宋体" w:hAnsi="宋体" w:cs="Times New Roman"/>
          <w:color w:val="000000"/>
          <w:szCs w:val="21"/>
        </w:rPr>
        <w:t>1.报名时间：2025年</w:t>
      </w:r>
      <w:r w:rsidR="00F0170E">
        <w:rPr>
          <w:rFonts w:ascii="宋体" w:eastAsia="宋体" w:hAnsi="宋体" w:cs="Times New Roman"/>
          <w:color w:val="000000"/>
          <w:szCs w:val="21"/>
        </w:rPr>
        <w:t>12</w:t>
      </w:r>
      <w:r w:rsidRPr="00D55115">
        <w:rPr>
          <w:rFonts w:ascii="宋体" w:eastAsia="宋体" w:hAnsi="宋体" w:cs="Times New Roman"/>
          <w:color w:val="000000"/>
          <w:szCs w:val="21"/>
        </w:rPr>
        <w:t>月</w:t>
      </w:r>
      <w:r w:rsidR="00F0170E">
        <w:rPr>
          <w:rFonts w:ascii="宋体" w:eastAsia="宋体" w:hAnsi="宋体" w:cs="Times New Roman"/>
          <w:color w:val="000000"/>
          <w:szCs w:val="21"/>
        </w:rPr>
        <w:t>2</w:t>
      </w:r>
      <w:r w:rsidRPr="00D55115">
        <w:rPr>
          <w:rFonts w:ascii="宋体" w:eastAsia="宋体" w:hAnsi="宋体" w:cs="Times New Roman"/>
          <w:color w:val="000000"/>
          <w:szCs w:val="21"/>
        </w:rPr>
        <w:t>日至2025年</w:t>
      </w:r>
      <w:r w:rsidR="006278FB">
        <w:rPr>
          <w:rFonts w:ascii="宋体" w:eastAsia="宋体" w:hAnsi="宋体" w:cs="Times New Roman"/>
          <w:color w:val="000000"/>
          <w:szCs w:val="21"/>
        </w:rPr>
        <w:t>12</w:t>
      </w:r>
      <w:r w:rsidRPr="00D55115">
        <w:rPr>
          <w:rFonts w:ascii="宋体" w:eastAsia="宋体" w:hAnsi="宋体" w:cs="Times New Roman"/>
          <w:color w:val="000000"/>
          <w:szCs w:val="21"/>
        </w:rPr>
        <w:t>月</w:t>
      </w:r>
      <w:r w:rsidR="00F0170E">
        <w:rPr>
          <w:rFonts w:ascii="宋体" w:eastAsia="宋体" w:hAnsi="宋体" w:cs="Times New Roman"/>
          <w:color w:val="000000"/>
          <w:szCs w:val="21"/>
        </w:rPr>
        <w:t>9</w:t>
      </w:r>
      <w:r w:rsidRPr="00D55115">
        <w:rPr>
          <w:rFonts w:ascii="宋体" w:eastAsia="宋体" w:hAnsi="宋体" w:cs="Times New Roman"/>
          <w:color w:val="000000"/>
          <w:szCs w:val="21"/>
        </w:rPr>
        <w:t>日(双休日及法定节假日除外）上午09:30-11:30 ，下午2:00-4:30。</w:t>
      </w:r>
    </w:p>
    <w:p w14:paraId="5A7C6F0F" w14:textId="67C7637A" w:rsidR="000F646F" w:rsidRPr="00D55115" w:rsidRDefault="000F646F" w:rsidP="000F646F">
      <w:pPr>
        <w:widowControl/>
        <w:snapToGrid w:val="0"/>
        <w:spacing w:line="360" w:lineRule="auto"/>
        <w:ind w:firstLineChars="200" w:firstLine="420"/>
        <w:rPr>
          <w:rFonts w:ascii="宋体" w:eastAsia="宋体" w:hAnsi="宋体" w:cs="Times New Roman"/>
          <w:color w:val="000000"/>
          <w:szCs w:val="21"/>
        </w:rPr>
      </w:pPr>
      <w:r w:rsidRPr="00D55115">
        <w:rPr>
          <w:rFonts w:ascii="宋体" w:eastAsia="宋体" w:hAnsi="宋体" w:cs="Times New Roman"/>
          <w:color w:val="000000"/>
          <w:szCs w:val="21"/>
        </w:rPr>
        <w:t>2.杭州报名地点：杭州市莫干山路110号华龙商务大厦1502室。联系人：</w:t>
      </w:r>
      <w:r w:rsidRPr="00D55115">
        <w:rPr>
          <w:rFonts w:ascii="宋体" w:eastAsia="宋体" w:hAnsi="宋体" w:cs="Times New Roman" w:hint="eastAsia"/>
          <w:color w:val="000000"/>
          <w:szCs w:val="21"/>
        </w:rPr>
        <w:t>蒋</w:t>
      </w:r>
      <w:r w:rsidRPr="00D55115">
        <w:rPr>
          <w:rFonts w:ascii="宋体" w:eastAsia="宋体" w:hAnsi="宋体" w:cs="Times New Roman"/>
          <w:color w:val="000000"/>
          <w:szCs w:val="21"/>
        </w:rPr>
        <w:t xml:space="preserve">先生，联系电话0571-86791612 </w:t>
      </w:r>
      <w:r w:rsidR="007D0078" w:rsidRPr="00D55115">
        <w:rPr>
          <w:rFonts w:ascii="宋体" w:eastAsia="宋体" w:hAnsi="宋体" w:cs="Times New Roman"/>
          <w:color w:val="000000"/>
          <w:szCs w:val="21"/>
        </w:rPr>
        <w:t>13357145382</w:t>
      </w:r>
    </w:p>
    <w:p w14:paraId="72BD767A" w14:textId="77777777" w:rsidR="000F646F" w:rsidRPr="00D55115" w:rsidRDefault="000F646F" w:rsidP="000F646F">
      <w:pPr>
        <w:widowControl/>
        <w:snapToGrid w:val="0"/>
        <w:spacing w:line="360" w:lineRule="auto"/>
        <w:ind w:firstLineChars="200" w:firstLine="420"/>
        <w:rPr>
          <w:rFonts w:ascii="宋体" w:eastAsia="宋体" w:hAnsi="宋体" w:cs="Times New Roman"/>
          <w:color w:val="000000"/>
          <w:szCs w:val="21"/>
        </w:rPr>
      </w:pPr>
      <w:r w:rsidRPr="00D55115">
        <w:rPr>
          <w:rFonts w:ascii="宋体" w:eastAsia="宋体" w:hAnsi="宋体" w:cs="Times New Roman" w:hint="eastAsia"/>
          <w:color w:val="000000"/>
          <w:szCs w:val="21"/>
        </w:rPr>
        <w:t>绍兴报名地点：绍兴市越城区中兴北路</w:t>
      </w:r>
      <w:r w:rsidRPr="00D55115">
        <w:rPr>
          <w:rFonts w:ascii="宋体" w:eastAsia="宋体" w:hAnsi="宋体" w:cs="Times New Roman"/>
          <w:color w:val="000000"/>
          <w:szCs w:val="21"/>
        </w:rPr>
        <w:t>601号好望大厦2幢1502室。联系人：</w:t>
      </w:r>
      <w:r w:rsidRPr="00D55115">
        <w:rPr>
          <w:rFonts w:ascii="宋体" w:eastAsia="宋体" w:hAnsi="宋体" w:cs="Times New Roman" w:hint="eastAsia"/>
          <w:color w:val="000000"/>
          <w:szCs w:val="21"/>
        </w:rPr>
        <w:t>王女士，联系电话</w:t>
      </w:r>
      <w:r w:rsidRPr="00D55115">
        <w:rPr>
          <w:rFonts w:ascii="宋体" w:eastAsia="宋体" w:hAnsi="宋体" w:cs="Times New Roman"/>
          <w:color w:val="000000"/>
          <w:szCs w:val="21"/>
        </w:rPr>
        <w:t>13484381717</w:t>
      </w:r>
    </w:p>
    <w:p w14:paraId="697712F7" w14:textId="77777777" w:rsidR="000F646F" w:rsidRPr="00D55115" w:rsidRDefault="000F646F" w:rsidP="000F646F">
      <w:pPr>
        <w:widowControl/>
        <w:snapToGrid w:val="0"/>
        <w:spacing w:line="360" w:lineRule="auto"/>
        <w:ind w:firstLineChars="200" w:firstLine="420"/>
        <w:rPr>
          <w:rFonts w:ascii="宋体" w:eastAsia="宋体" w:hAnsi="宋体" w:cs="Times New Roman"/>
          <w:color w:val="000000"/>
          <w:szCs w:val="21"/>
        </w:rPr>
      </w:pPr>
      <w:r w:rsidRPr="00D55115">
        <w:rPr>
          <w:rFonts w:ascii="宋体" w:eastAsia="宋体" w:hAnsi="宋体" w:cs="Times New Roman"/>
          <w:color w:val="000000"/>
          <w:szCs w:val="21"/>
        </w:rPr>
        <w:t>3.</w:t>
      </w:r>
      <w:r w:rsidRPr="00D55115">
        <w:rPr>
          <w:rFonts w:ascii="宋体" w:eastAsia="宋体" w:hAnsi="宋体" w:cs="Times New Roman" w:hint="eastAsia"/>
          <w:color w:val="000000"/>
          <w:szCs w:val="21"/>
        </w:rPr>
        <w:t>供应商可将相关文件（详见附件）</w:t>
      </w:r>
      <w:r w:rsidRPr="00D55115">
        <w:rPr>
          <w:rFonts w:ascii="宋体" w:eastAsia="宋体" w:hAnsi="宋体" w:cs="Times New Roman"/>
          <w:color w:val="000000"/>
          <w:szCs w:val="21"/>
        </w:rPr>
        <w:t>递交至报名地点，或将文件</w:t>
      </w:r>
      <w:r w:rsidRPr="00D55115">
        <w:rPr>
          <w:rFonts w:ascii="宋体" w:eastAsia="宋体" w:hAnsi="宋体" w:cs="Times New Roman" w:hint="eastAsia"/>
          <w:color w:val="000000"/>
          <w:szCs w:val="21"/>
        </w:rPr>
        <w:t>扫描版</w:t>
      </w:r>
      <w:r w:rsidRPr="00D55115">
        <w:rPr>
          <w:rFonts w:ascii="宋体" w:eastAsia="宋体" w:hAnsi="宋体" w:cs="Times New Roman"/>
          <w:color w:val="000000"/>
          <w:szCs w:val="21"/>
        </w:rPr>
        <w:t>发送至邮箱</w:t>
      </w:r>
      <w:r w:rsidRPr="00D55115">
        <w:rPr>
          <w:rFonts w:ascii="宋体" w:eastAsia="宋体" w:hAnsi="宋体" w:cs="Times New Roman" w:hint="eastAsia"/>
          <w:color w:val="000000"/>
          <w:szCs w:val="21"/>
        </w:rPr>
        <w:t>s</w:t>
      </w:r>
      <w:r w:rsidRPr="00D55115">
        <w:rPr>
          <w:rFonts w:ascii="宋体" w:eastAsia="宋体" w:hAnsi="宋体" w:cs="Times New Roman"/>
          <w:color w:val="000000"/>
          <w:szCs w:val="21"/>
        </w:rPr>
        <w:t>fxm18@163.com。</w:t>
      </w:r>
    </w:p>
    <w:p w14:paraId="181F7642" w14:textId="77777777" w:rsidR="000F646F" w:rsidRPr="00D55115" w:rsidRDefault="000F646F" w:rsidP="000F646F">
      <w:pPr>
        <w:widowControl/>
        <w:snapToGrid w:val="0"/>
        <w:spacing w:line="360" w:lineRule="auto"/>
        <w:ind w:firstLineChars="200" w:firstLine="420"/>
        <w:rPr>
          <w:rFonts w:ascii="宋体" w:eastAsia="宋体" w:hAnsi="宋体" w:cs="Times New Roman"/>
          <w:color w:val="000000"/>
          <w:szCs w:val="21"/>
        </w:rPr>
      </w:pPr>
      <w:r w:rsidRPr="00D55115">
        <w:rPr>
          <w:rFonts w:ascii="宋体" w:eastAsia="宋体" w:hAnsi="宋体" w:cs="Times New Roman" w:hint="eastAsia"/>
          <w:color w:val="000000"/>
          <w:szCs w:val="21"/>
        </w:rPr>
        <w:t>三、信息发布网站：</w:t>
      </w:r>
    </w:p>
    <w:p w14:paraId="0A08845E" w14:textId="77777777" w:rsidR="000F646F" w:rsidRPr="00D55115" w:rsidRDefault="000F646F" w:rsidP="000F646F">
      <w:pPr>
        <w:widowControl/>
        <w:snapToGrid w:val="0"/>
        <w:spacing w:line="360" w:lineRule="auto"/>
        <w:ind w:firstLineChars="200" w:firstLine="420"/>
        <w:rPr>
          <w:rFonts w:ascii="宋体" w:eastAsia="宋体" w:hAnsi="宋体" w:cs="Times New Roman"/>
          <w:color w:val="000000"/>
          <w:szCs w:val="21"/>
        </w:rPr>
      </w:pPr>
      <w:r w:rsidRPr="00D55115">
        <w:rPr>
          <w:rFonts w:ascii="宋体" w:eastAsia="宋体" w:hAnsi="宋体" w:cs="Times New Roman" w:hint="eastAsia"/>
          <w:color w:val="000000"/>
          <w:szCs w:val="21"/>
        </w:rPr>
        <w:t xml:space="preserve">绍兴市中医院 </w:t>
      </w:r>
      <w:r w:rsidRPr="00D55115">
        <w:rPr>
          <w:rFonts w:ascii="宋体" w:eastAsia="宋体" w:hAnsi="宋体" w:cs="Times New Roman"/>
          <w:color w:val="000000"/>
          <w:szCs w:val="21"/>
        </w:rPr>
        <w:t xml:space="preserve"> </w:t>
      </w:r>
      <w:hyperlink r:id="rId7" w:history="1">
        <w:r w:rsidRPr="00D55115">
          <w:rPr>
            <w:rFonts w:ascii="宋体" w:eastAsia="宋体" w:hAnsi="宋体" w:cs="Times New Roman"/>
            <w:color w:val="000000"/>
            <w:szCs w:val="21"/>
          </w:rPr>
          <w:t>http://www.sxzyy.cn/</w:t>
        </w:r>
      </w:hyperlink>
    </w:p>
    <w:p w14:paraId="4410CC26" w14:textId="004AA241" w:rsidR="00D64684" w:rsidRPr="006C4BD5" w:rsidRDefault="006C4BD5" w:rsidP="006C4BD5">
      <w:pPr>
        <w:widowControl/>
        <w:wordWrap w:val="0"/>
        <w:snapToGrid w:val="0"/>
        <w:spacing w:line="360" w:lineRule="auto"/>
        <w:ind w:right="210" w:firstLineChars="200" w:firstLine="420"/>
        <w:jc w:val="right"/>
        <w:rPr>
          <w:rFonts w:ascii="宋体" w:eastAsia="宋体" w:hAnsi="宋体" w:cs="Times New Roman"/>
          <w:color w:val="000000"/>
          <w:szCs w:val="21"/>
        </w:rPr>
      </w:pPr>
      <w:r>
        <w:rPr>
          <w:rFonts w:ascii="宋体" w:eastAsia="宋体" w:hAnsi="宋体" w:cs="Times New Roman"/>
          <w:color w:val="000000"/>
          <w:szCs w:val="21"/>
        </w:rPr>
        <w:t xml:space="preserve"> </w:t>
      </w:r>
      <w:bookmarkStart w:id="0" w:name="_GoBack"/>
      <w:bookmarkEnd w:id="0"/>
    </w:p>
    <w:p w14:paraId="3EC62D3B" w14:textId="77777777" w:rsidR="00E439DC" w:rsidRDefault="00E439DC" w:rsidP="00F37FAD">
      <w:pPr>
        <w:widowControl/>
        <w:snapToGrid w:val="0"/>
        <w:spacing w:line="360" w:lineRule="auto"/>
        <w:ind w:firstLineChars="200" w:firstLine="420"/>
        <w:jc w:val="right"/>
        <w:rPr>
          <w:rFonts w:ascii="宋体" w:eastAsia="宋体" w:hAnsi="宋体" w:cs="Times New Roman"/>
          <w:color w:val="000000"/>
          <w:szCs w:val="21"/>
        </w:rPr>
      </w:pPr>
    </w:p>
    <w:p w14:paraId="1F25B407" w14:textId="4603D94C" w:rsidR="00967F66" w:rsidRPr="00967F66" w:rsidRDefault="00F37FAD" w:rsidP="00F37FAD">
      <w:pPr>
        <w:widowControl/>
        <w:snapToGrid w:val="0"/>
        <w:spacing w:line="360" w:lineRule="auto"/>
        <w:ind w:firstLineChars="200" w:firstLine="420"/>
        <w:jc w:val="right"/>
        <w:rPr>
          <w:rFonts w:ascii="宋体" w:eastAsia="宋体" w:hAnsi="宋体" w:cs="Times New Roman"/>
          <w:color w:val="000000"/>
          <w:szCs w:val="21"/>
        </w:rPr>
      </w:pPr>
      <w:r>
        <w:rPr>
          <w:rFonts w:ascii="宋体" w:eastAsia="宋体" w:hAnsi="宋体" w:cs="Times New Roman" w:hint="eastAsia"/>
          <w:color w:val="000000"/>
          <w:szCs w:val="21"/>
        </w:rPr>
        <w:t>2</w:t>
      </w:r>
      <w:r>
        <w:rPr>
          <w:rFonts w:ascii="宋体" w:eastAsia="宋体" w:hAnsi="宋体" w:cs="Times New Roman"/>
          <w:color w:val="000000"/>
          <w:szCs w:val="21"/>
        </w:rPr>
        <w:t>02</w:t>
      </w:r>
      <w:r w:rsidR="00F612DF">
        <w:rPr>
          <w:rFonts w:ascii="宋体" w:eastAsia="宋体" w:hAnsi="宋体" w:cs="Times New Roman"/>
          <w:color w:val="000000"/>
          <w:szCs w:val="21"/>
        </w:rPr>
        <w:t>5</w:t>
      </w:r>
      <w:r>
        <w:rPr>
          <w:rFonts w:ascii="宋体" w:eastAsia="宋体" w:hAnsi="宋体" w:cs="Times New Roman" w:hint="eastAsia"/>
          <w:color w:val="000000"/>
          <w:szCs w:val="21"/>
        </w:rPr>
        <w:t>年</w:t>
      </w:r>
      <w:r w:rsidR="00F0170E">
        <w:rPr>
          <w:rFonts w:ascii="宋体" w:eastAsia="宋体" w:hAnsi="宋体" w:cs="Times New Roman"/>
          <w:color w:val="000000"/>
          <w:szCs w:val="21"/>
        </w:rPr>
        <w:t>12</w:t>
      </w:r>
      <w:r>
        <w:rPr>
          <w:rFonts w:ascii="宋体" w:eastAsia="宋体" w:hAnsi="宋体" w:cs="Times New Roman" w:hint="eastAsia"/>
          <w:color w:val="000000"/>
          <w:szCs w:val="21"/>
        </w:rPr>
        <w:t>月</w:t>
      </w:r>
      <w:r w:rsidR="00F0170E">
        <w:rPr>
          <w:rFonts w:ascii="宋体" w:eastAsia="宋体" w:hAnsi="宋体" w:cs="Times New Roman"/>
          <w:color w:val="000000"/>
          <w:szCs w:val="21"/>
        </w:rPr>
        <w:t>2</w:t>
      </w:r>
      <w:r>
        <w:rPr>
          <w:rFonts w:ascii="宋体" w:eastAsia="宋体" w:hAnsi="宋体" w:cs="Times New Roman" w:hint="eastAsia"/>
          <w:color w:val="000000"/>
          <w:szCs w:val="21"/>
        </w:rPr>
        <w:t>日</w:t>
      </w:r>
    </w:p>
    <w:sectPr w:rsidR="00967F66" w:rsidRPr="00967F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AD6D3C" w14:textId="77777777" w:rsidR="003059B2" w:rsidRDefault="003059B2" w:rsidP="00DC0619">
      <w:r>
        <w:separator/>
      </w:r>
    </w:p>
  </w:endnote>
  <w:endnote w:type="continuationSeparator" w:id="0">
    <w:p w14:paraId="0DED028C" w14:textId="77777777" w:rsidR="003059B2" w:rsidRDefault="003059B2" w:rsidP="00DC0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E3E7F5" w14:textId="77777777" w:rsidR="003059B2" w:rsidRDefault="003059B2" w:rsidP="00DC0619">
      <w:r>
        <w:separator/>
      </w:r>
    </w:p>
  </w:footnote>
  <w:footnote w:type="continuationSeparator" w:id="0">
    <w:p w14:paraId="50D983DE" w14:textId="77777777" w:rsidR="003059B2" w:rsidRDefault="003059B2" w:rsidP="00DC06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4C0029"/>
    <w:multiLevelType w:val="hybridMultilevel"/>
    <w:tmpl w:val="69B6C1CA"/>
    <w:lvl w:ilvl="0" w:tplc="163433B0">
      <w:start w:val="1"/>
      <w:numFmt w:val="japaneseCounting"/>
      <w:lvlText w:val="%1、"/>
      <w:lvlJc w:val="left"/>
      <w:pPr>
        <w:ind w:left="85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5D927094"/>
    <w:multiLevelType w:val="hybridMultilevel"/>
    <w:tmpl w:val="3E28E21A"/>
    <w:lvl w:ilvl="0" w:tplc="5D168928">
      <w:start w:val="1"/>
      <w:numFmt w:val="japaneseCounting"/>
      <w:lvlText w:val="%1、"/>
      <w:lvlJc w:val="left"/>
      <w:pPr>
        <w:ind w:left="85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754E7A15"/>
    <w:multiLevelType w:val="hybridMultilevel"/>
    <w:tmpl w:val="C53C1B7E"/>
    <w:lvl w:ilvl="0" w:tplc="8CF03C7C">
      <w:start w:val="1"/>
      <w:numFmt w:val="japaneseCounting"/>
      <w:lvlText w:val="%1、"/>
      <w:lvlJc w:val="left"/>
      <w:pPr>
        <w:ind w:left="85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7DE75203"/>
    <w:multiLevelType w:val="hybridMultilevel"/>
    <w:tmpl w:val="409E5DE2"/>
    <w:lvl w:ilvl="0" w:tplc="DB72348C">
      <w:start w:val="1"/>
      <w:numFmt w:val="japaneseCounting"/>
      <w:lvlText w:val="%1、"/>
      <w:lvlJc w:val="left"/>
      <w:pPr>
        <w:ind w:left="85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12D"/>
    <w:rsid w:val="0004437A"/>
    <w:rsid w:val="0004673F"/>
    <w:rsid w:val="00077EB0"/>
    <w:rsid w:val="000912B1"/>
    <w:rsid w:val="000C1AE7"/>
    <w:rsid w:val="000E07F9"/>
    <w:rsid w:val="000F100E"/>
    <w:rsid w:val="000F646F"/>
    <w:rsid w:val="00121883"/>
    <w:rsid w:val="001A1A0B"/>
    <w:rsid w:val="001A2DBA"/>
    <w:rsid w:val="001C6150"/>
    <w:rsid w:val="001D62D6"/>
    <w:rsid w:val="00274F75"/>
    <w:rsid w:val="00281ABC"/>
    <w:rsid w:val="002A0C30"/>
    <w:rsid w:val="002C7DEE"/>
    <w:rsid w:val="002D4573"/>
    <w:rsid w:val="00300AA7"/>
    <w:rsid w:val="003059B2"/>
    <w:rsid w:val="00313485"/>
    <w:rsid w:val="00330190"/>
    <w:rsid w:val="0033412D"/>
    <w:rsid w:val="00336D9A"/>
    <w:rsid w:val="00367CE8"/>
    <w:rsid w:val="003D0A9A"/>
    <w:rsid w:val="003D45E3"/>
    <w:rsid w:val="003E1A81"/>
    <w:rsid w:val="003E3287"/>
    <w:rsid w:val="003E4E48"/>
    <w:rsid w:val="004078FC"/>
    <w:rsid w:val="004303AB"/>
    <w:rsid w:val="004643A6"/>
    <w:rsid w:val="0048262D"/>
    <w:rsid w:val="004871D9"/>
    <w:rsid w:val="004A7B12"/>
    <w:rsid w:val="005D4816"/>
    <w:rsid w:val="005E6E9C"/>
    <w:rsid w:val="006278FB"/>
    <w:rsid w:val="006841CB"/>
    <w:rsid w:val="006C4BD5"/>
    <w:rsid w:val="00741941"/>
    <w:rsid w:val="007438B8"/>
    <w:rsid w:val="00760397"/>
    <w:rsid w:val="0076323D"/>
    <w:rsid w:val="007755F1"/>
    <w:rsid w:val="00787FF7"/>
    <w:rsid w:val="007A2D07"/>
    <w:rsid w:val="007C69CA"/>
    <w:rsid w:val="007D0078"/>
    <w:rsid w:val="007D4B71"/>
    <w:rsid w:val="007D5DA1"/>
    <w:rsid w:val="007F41FC"/>
    <w:rsid w:val="0081118A"/>
    <w:rsid w:val="00817555"/>
    <w:rsid w:val="008326B3"/>
    <w:rsid w:val="008906C0"/>
    <w:rsid w:val="00891C52"/>
    <w:rsid w:val="008A74B6"/>
    <w:rsid w:val="008D2CB0"/>
    <w:rsid w:val="008F3698"/>
    <w:rsid w:val="00907E7D"/>
    <w:rsid w:val="009226F2"/>
    <w:rsid w:val="00965230"/>
    <w:rsid w:val="00967F66"/>
    <w:rsid w:val="009714A3"/>
    <w:rsid w:val="00997BA8"/>
    <w:rsid w:val="009B2CAA"/>
    <w:rsid w:val="009C30BE"/>
    <w:rsid w:val="009D1D3D"/>
    <w:rsid w:val="009E416F"/>
    <w:rsid w:val="00A3726C"/>
    <w:rsid w:val="00A632DA"/>
    <w:rsid w:val="00A74F8D"/>
    <w:rsid w:val="00A85C6B"/>
    <w:rsid w:val="00AD473D"/>
    <w:rsid w:val="00B04A2A"/>
    <w:rsid w:val="00B11343"/>
    <w:rsid w:val="00B346DE"/>
    <w:rsid w:val="00B62791"/>
    <w:rsid w:val="00B84255"/>
    <w:rsid w:val="00B850F0"/>
    <w:rsid w:val="00B86412"/>
    <w:rsid w:val="00B951BC"/>
    <w:rsid w:val="00BA5CCD"/>
    <w:rsid w:val="00BD2C73"/>
    <w:rsid w:val="00C26D0B"/>
    <w:rsid w:val="00C32FBD"/>
    <w:rsid w:val="00C36FFA"/>
    <w:rsid w:val="00C82D16"/>
    <w:rsid w:val="00CA4F2F"/>
    <w:rsid w:val="00CF2294"/>
    <w:rsid w:val="00D01BF1"/>
    <w:rsid w:val="00D17596"/>
    <w:rsid w:val="00D55115"/>
    <w:rsid w:val="00D64684"/>
    <w:rsid w:val="00D807E4"/>
    <w:rsid w:val="00DC0619"/>
    <w:rsid w:val="00DD60D9"/>
    <w:rsid w:val="00DE2704"/>
    <w:rsid w:val="00DF632E"/>
    <w:rsid w:val="00E2374B"/>
    <w:rsid w:val="00E439DC"/>
    <w:rsid w:val="00E6322A"/>
    <w:rsid w:val="00E93CCD"/>
    <w:rsid w:val="00EC5DA4"/>
    <w:rsid w:val="00EC6E8E"/>
    <w:rsid w:val="00EC6FEF"/>
    <w:rsid w:val="00F01313"/>
    <w:rsid w:val="00F0170E"/>
    <w:rsid w:val="00F20417"/>
    <w:rsid w:val="00F230CB"/>
    <w:rsid w:val="00F37FAD"/>
    <w:rsid w:val="00F612DF"/>
    <w:rsid w:val="00F655F2"/>
    <w:rsid w:val="00F71012"/>
    <w:rsid w:val="00FB2529"/>
    <w:rsid w:val="00FF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6E6ECA"/>
  <w15:chartTrackingRefBased/>
  <w15:docId w15:val="{AD0B0575-39DE-41AC-8C21-1FB1FAA9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2DBA"/>
    <w:pPr>
      <w:ind w:firstLineChars="200" w:firstLine="420"/>
    </w:pPr>
  </w:style>
  <w:style w:type="paragraph" w:styleId="a4">
    <w:name w:val="Title"/>
    <w:basedOn w:val="a"/>
    <w:next w:val="a"/>
    <w:link w:val="Char"/>
    <w:uiPriority w:val="10"/>
    <w:qFormat/>
    <w:rsid w:val="00E2374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4"/>
    <w:uiPriority w:val="10"/>
    <w:rsid w:val="00E2374B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5">
    <w:name w:val="Hyperlink"/>
    <w:basedOn w:val="a0"/>
    <w:uiPriority w:val="99"/>
    <w:unhideWhenUsed/>
    <w:rsid w:val="00DE2704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DE2704"/>
    <w:rPr>
      <w:color w:val="605E5C"/>
      <w:shd w:val="clear" w:color="auto" w:fill="E1DFDD"/>
    </w:rPr>
  </w:style>
  <w:style w:type="paragraph" w:styleId="a6">
    <w:name w:val="header"/>
    <w:basedOn w:val="a"/>
    <w:link w:val="Char0"/>
    <w:uiPriority w:val="99"/>
    <w:unhideWhenUsed/>
    <w:rsid w:val="00DC06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DC0619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DC06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DC061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xzyy.c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</dc:creator>
  <cp:keywords/>
  <dc:description/>
  <cp:lastModifiedBy>H</cp:lastModifiedBy>
  <cp:revision>188</cp:revision>
  <dcterms:created xsi:type="dcterms:W3CDTF">2020-11-17T01:40:00Z</dcterms:created>
  <dcterms:modified xsi:type="dcterms:W3CDTF">2025-12-02T01:30:00Z</dcterms:modified>
</cp:coreProperties>
</file>