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绍兴市中医院</w:t>
      </w:r>
    </w:p>
    <w:p>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pPr>
        <w:spacing w:after="0" w:line="360" w:lineRule="auto"/>
        <w:rPr>
          <w:rFonts w:ascii="仿宋" w:hAnsi="仿宋" w:eastAsia="仿宋"/>
          <w:b/>
          <w:sz w:val="28"/>
          <w:szCs w:val="28"/>
        </w:rPr>
      </w:pPr>
    </w:p>
    <w:p>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绍兴市中医院追溯码采集设备（5台）项目</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29750.0</w:t>
      </w:r>
      <w:r>
        <w:rPr>
          <w:rFonts w:hint="eastAsia" w:ascii="仿宋" w:hAnsi="仿宋" w:eastAsia="仿宋" w:cs="Times New Roman"/>
          <w:sz w:val="28"/>
          <w:szCs w:val="28"/>
        </w:rPr>
        <w:t>0元(最高限价）</w:t>
      </w:r>
    </w:p>
    <w:p>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提供追</w:t>
      </w:r>
      <w:r>
        <w:rPr>
          <w:rFonts w:hint="eastAsia" w:ascii="仿宋" w:hAnsi="仿宋" w:eastAsia="仿宋" w:cs="Times New Roman"/>
          <w:sz w:val="28"/>
          <w:szCs w:val="28"/>
          <w:lang w:val="en-US" w:eastAsia="zh-CN"/>
        </w:rPr>
        <w:t>5台</w:t>
      </w:r>
      <w:r>
        <w:rPr>
          <w:rFonts w:hint="eastAsia" w:ascii="仿宋" w:hAnsi="仿宋" w:eastAsia="仿宋" w:cs="Times New Roman"/>
          <w:sz w:val="28"/>
          <w:szCs w:val="28"/>
          <w:lang w:eastAsia="zh-CN"/>
        </w:rPr>
        <w:t>溯码采集设备</w:t>
      </w:r>
      <w:r>
        <w:rPr>
          <w:rFonts w:hint="default" w:ascii="仿宋" w:hAnsi="仿宋" w:eastAsia="仿宋" w:cs="Times New Roman"/>
          <w:sz w:val="28"/>
          <w:szCs w:val="28"/>
          <w:lang w:eastAsia="zh-CN"/>
          <w:woUserID w:val="1"/>
        </w:rPr>
        <w:t>（</w:t>
      </w:r>
      <w:r>
        <w:rPr>
          <w:rFonts w:hint="eastAsia" w:ascii="仿宋" w:hAnsi="仿宋" w:eastAsia="仿宋" w:cs="Times New Roman"/>
          <w:sz w:val="28"/>
          <w:szCs w:val="28"/>
          <w:lang w:eastAsia="zh-CN"/>
        </w:rPr>
        <w:t>型号</w:t>
      </w:r>
      <w:r>
        <w:rPr>
          <w:rFonts w:hint="default" w:ascii="仿宋" w:hAnsi="仿宋" w:eastAsia="仿宋" w:cs="Times New Roman"/>
          <w:sz w:val="28"/>
          <w:szCs w:val="28"/>
          <w:lang w:eastAsia="zh-CN"/>
          <w:woUserID w:val="1"/>
        </w:rPr>
        <w:t>等具体需求请提前与</w:t>
      </w:r>
      <w:bookmarkStart w:id="0" w:name="_GoBack"/>
      <w:bookmarkEnd w:id="0"/>
      <w:r>
        <w:rPr>
          <w:rFonts w:hint="default" w:ascii="仿宋" w:hAnsi="仿宋" w:eastAsia="仿宋" w:cs="Times New Roman"/>
          <w:sz w:val="28"/>
          <w:szCs w:val="28"/>
          <w:lang w:eastAsia="zh-CN"/>
          <w:woUserID w:val="1"/>
        </w:rPr>
        <w:t>西药剂科对接），</w:t>
      </w:r>
      <w:r>
        <w:rPr>
          <w:rFonts w:hint="eastAsia" w:ascii="仿宋" w:hAnsi="仿宋" w:eastAsia="仿宋" w:cs="Times New Roman"/>
          <w:sz w:val="28"/>
          <w:szCs w:val="28"/>
          <w:lang w:val="en-US" w:eastAsia="zh-CN"/>
        </w:rPr>
        <w:t>可用于门诊、急诊和病区药房药品追溯码扫码工作。</w:t>
      </w:r>
    </w:p>
    <w:p>
      <w:pPr>
        <w:spacing w:after="0" w:line="360" w:lineRule="auto"/>
        <w:rPr>
          <w:rFonts w:ascii="仿宋" w:hAnsi="仿宋" w:eastAsia="仿宋"/>
          <w:b/>
          <w:sz w:val="28"/>
          <w:szCs w:val="28"/>
        </w:rPr>
      </w:pPr>
      <w:r>
        <w:rPr>
          <w:rFonts w:hint="eastAsia" w:ascii="仿宋" w:hAnsi="仿宋" w:eastAsia="仿宋"/>
          <w:b/>
          <w:sz w:val="28"/>
          <w:szCs w:val="28"/>
        </w:rPr>
        <w:t>二、投标人资格：</w:t>
      </w:r>
    </w:p>
    <w:p>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截止至2025年06</w:t>
      </w:r>
      <w:r>
        <w:rPr>
          <w:rFonts w:hint="eastAsia" w:ascii="仿宋" w:hAnsi="仿宋" w:eastAsia="仿宋" w:cs="仿宋"/>
          <w:bCs/>
          <w:sz w:val="28"/>
          <w:szCs w:val="28"/>
          <w:highlight w:val="yellow"/>
          <w:lang w:val="en-US" w:eastAsia="zh-CN" w:bidi="ar-SA"/>
        </w:rPr>
        <w:t>月11日10：00时</w:t>
      </w:r>
      <w:r>
        <w:rPr>
          <w:rFonts w:hint="eastAsia" w:ascii="仿宋" w:hAnsi="仿宋" w:eastAsia="仿宋" w:cs="仿宋"/>
          <w:bCs/>
          <w:sz w:val="28"/>
          <w:szCs w:val="28"/>
          <w:lang w:val="en-US" w:eastAsia="zh-CN" w:bidi="ar-SA"/>
        </w:rPr>
        <w:t>，报名时段每天上午8:00至12:00，下午14:00至17:00。</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11</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10：00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06</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11</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10</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1"/>
          <w:kern w:val="0"/>
          <w:fitText w:val="9116" w:id="1027807747"/>
        </w:rPr>
        <w:t>2.法定代表人及其委托代理人的身份证（复印件）………………………（页码）</w:t>
      </w:r>
    </w:p>
    <w:p>
      <w:pPr>
        <w:pStyle w:val="10"/>
        <w:spacing w:line="360" w:lineRule="auto"/>
        <w:ind w:left="0" w:firstLine="0" w:firstLineChars="0"/>
        <w:rPr>
          <w:rFonts w:ascii="仿宋" w:eastAsia="仿宋" w:cs="仿宋_GB2312"/>
          <w:spacing w:val="3"/>
        </w:rPr>
      </w:pPr>
      <w:r>
        <w:rPr>
          <w:rFonts w:hint="eastAsia" w:ascii="仿宋" w:eastAsia="仿宋" w:cs="仿宋_GB2312"/>
          <w:spacing w:val="11"/>
          <w:kern w:val="0"/>
          <w:fitText w:val="9119" w:id="1786711821"/>
        </w:rPr>
        <w:t>3.法定代表人身份证明书……………………………………………………（页码</w:t>
      </w:r>
      <w:r>
        <w:rPr>
          <w:rFonts w:hint="eastAsia" w:ascii="仿宋" w:eastAsia="仿宋" w:cs="仿宋_GB2312"/>
          <w:spacing w:val="12"/>
          <w:kern w:val="0"/>
          <w:fitText w:val="9119" w:id="1786711821"/>
        </w:rPr>
        <w:t>）</w:t>
      </w:r>
    </w:p>
    <w:p>
      <w:pPr>
        <w:pStyle w:val="10"/>
        <w:spacing w:line="360" w:lineRule="auto"/>
        <w:ind w:left="0" w:firstLine="0" w:firstLineChars="0"/>
        <w:rPr>
          <w:rFonts w:ascii="仿宋" w:eastAsia="仿宋" w:cs="仿宋_GB2312"/>
          <w:spacing w:val="3"/>
        </w:rPr>
      </w:pPr>
      <w:r>
        <w:rPr>
          <w:rFonts w:hint="eastAsia" w:ascii="仿宋" w:eastAsia="仿宋" w:cs="仿宋_GB2312"/>
          <w:spacing w:val="8"/>
          <w:kern w:val="0"/>
          <w:fitText w:val="9119" w:id="1575951206"/>
        </w:rPr>
        <w:t>4.营业执照(或事业法人登记证或其他登记证明材料)复印件………………（页码</w:t>
      </w:r>
      <w:r>
        <w:rPr>
          <w:rFonts w:hint="eastAsia" w:ascii="仿宋" w:eastAsia="仿宋" w:cs="仿宋_GB2312"/>
          <w:spacing w:val="31"/>
          <w:kern w:val="0"/>
          <w:fitText w:val="9119" w:id="1575951206"/>
        </w:rPr>
        <w:t>）</w:t>
      </w:r>
    </w:p>
    <w:p>
      <w:pPr>
        <w:pStyle w:val="10"/>
        <w:spacing w:line="360" w:lineRule="auto"/>
        <w:ind w:left="0" w:firstLine="0" w:firstLineChars="0"/>
        <w:rPr>
          <w:rFonts w:ascii="仿宋" w:eastAsia="仿宋" w:cs="仿宋_GB2312"/>
        </w:rPr>
      </w:pPr>
      <w:r>
        <w:rPr>
          <w:rFonts w:hint="eastAsia" w:ascii="仿宋" w:eastAsia="仿宋" w:cs="仿宋_GB2312"/>
          <w:spacing w:val="9"/>
          <w:kern w:val="0"/>
          <w:fitText w:val="9116" w:id="307788231"/>
        </w:rPr>
        <w:t>5.重大违法记录的声明 ………………………………………………………（页码</w:t>
      </w:r>
      <w:r>
        <w:rPr>
          <w:rFonts w:hint="eastAsia" w:ascii="仿宋" w:eastAsia="仿宋" w:cs="仿宋_GB2312"/>
          <w:spacing w:val="12"/>
          <w:kern w:val="0"/>
          <w:fitText w:val="9116" w:id="307788231"/>
        </w:rPr>
        <w:t>）</w:t>
      </w:r>
    </w:p>
    <w:p>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pPr>
              <w:spacing w:after="0"/>
              <w:jc w:val="center"/>
              <w:rPr>
                <w:rFonts w:ascii="仿宋" w:hAnsi="仿宋" w:eastAsia="仿宋"/>
                <w:sz w:val="24"/>
                <w:szCs w:val="24"/>
              </w:rPr>
            </w:pPr>
            <w:r>
              <w:rPr>
                <w:rFonts w:hint="eastAsia" w:ascii="仿宋" w:hAnsi="仿宋" w:eastAsia="仿宋"/>
                <w:sz w:val="24"/>
                <w:szCs w:val="24"/>
              </w:rPr>
              <w:t>报价</w:t>
            </w:r>
          </w:p>
          <w:p>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pPr>
              <w:tabs>
                <w:tab w:val="left" w:pos="879"/>
              </w:tabs>
              <w:spacing w:after="0"/>
              <w:jc w:val="center"/>
              <w:rPr>
                <w:rFonts w:ascii="仿宋" w:hAnsi="仿宋" w:eastAsia="仿宋"/>
                <w:sz w:val="24"/>
                <w:szCs w:val="24"/>
              </w:rPr>
            </w:pPr>
          </w:p>
        </w:tc>
        <w:tc>
          <w:tcPr>
            <w:tcW w:w="3118" w:type="dxa"/>
            <w:noWrap/>
            <w:vAlign w:val="center"/>
          </w:tcPr>
          <w:p>
            <w:pPr>
              <w:spacing w:after="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pPr>
              <w:spacing w:after="0"/>
              <w:rPr>
                <w:rFonts w:ascii="仿宋" w:hAnsi="仿宋" w:eastAsia="仿宋"/>
                <w:sz w:val="24"/>
                <w:szCs w:val="24"/>
              </w:rPr>
            </w:pPr>
            <w:r>
              <w:rPr>
                <w:rFonts w:hint="eastAsia" w:ascii="仿宋" w:hAnsi="仿宋" w:eastAsia="仿宋"/>
                <w:sz w:val="24"/>
                <w:szCs w:val="24"/>
              </w:rPr>
              <w:t>人民币                           元整</w:t>
            </w:r>
          </w:p>
        </w:tc>
      </w:tr>
    </w:tbl>
    <w:p>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pPr>
        <w:spacing w:line="360" w:lineRule="auto"/>
        <w:rPr>
          <w:rFonts w:ascii="仿宋_GB2312" w:hAnsi="仿宋_GB2312" w:eastAsia="仿宋_GB2312" w:cs="仿宋_GB2312"/>
          <w:sz w:val="24"/>
        </w:rPr>
      </w:pPr>
    </w:p>
    <w:p>
      <w:pPr>
        <w:pStyle w:val="10"/>
        <w:spacing w:line="360" w:lineRule="auto"/>
        <w:ind w:left="0" w:firstLine="0" w:firstLineChars="0"/>
        <w:rPr>
          <w:rFonts w:ascii="仿宋" w:eastAsia="仿宋" w:cs="仿宋_GB231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Verdana"/>
    <w:panose1 w:val="020B0604030504040204"/>
    <w:charset w:val="00"/>
    <w:family w:val="swiss"/>
    <w:pitch w:val="default"/>
    <w:sig w:usb0="00000000" w:usb1="00000000" w:usb2="00000029" w:usb3="00000000" w:csb0="200101FF" w:csb1="20280000"/>
  </w:font>
  <w:font w:name="微软雅黑">
    <w:altName w:val="汉仪旗黑KW 55S"/>
    <w:panose1 w:val="020B0503020204020204"/>
    <w:charset w:val="86"/>
    <w:family w:val="swiss"/>
    <w:pitch w:val="default"/>
    <w:sig w:usb0="00000000" w:usb1="00000000" w:usb2="00000016" w:usb3="00000000" w:csb0="0004001F" w:csb1="00000000"/>
  </w:font>
  <w:font w:name="华文中宋">
    <w:altName w:val="汉仪书宋二KW"/>
    <w:panose1 w:val="02010600040101010101"/>
    <w:charset w:val="86"/>
    <w:family w:val="auto"/>
    <w:pitch w:val="default"/>
    <w:sig w:usb0="00000000" w:usb1="00000000" w:usb2="00000010" w:usb3="00000000" w:csb0="0004009F" w:csb1="00000000"/>
  </w:font>
  <w:font w:name="仿宋_GB2312">
    <w:altName w:val="汉仪仿宋KW"/>
    <w:panose1 w:val="00000000000000000000"/>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Verdana">
    <w:panose1 w:val="020B0604030504040204"/>
    <w:charset w:val="00"/>
    <w:family w:val="auto"/>
    <w:pitch w:val="default"/>
    <w:sig w:usb0="A10006FF" w:usb1="4000205B" w:usb2="00000010" w:usb3="00000000" w:csb0="2000019F" w:csb1="00000000"/>
  </w:font>
  <w:font w:name="汉仪旗黑KW 55S">
    <w:panose1 w:val="00020600040101010101"/>
    <w:charset w:val="86"/>
    <w:family w:val="auto"/>
    <w:pitch w:val="default"/>
    <w:sig w:usb0="A00002BF" w:usb1="3ACF7CFA" w:usb2="00000016"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3425525"/>
    <w:rsid w:val="051F65DF"/>
    <w:rsid w:val="05C2533C"/>
    <w:rsid w:val="08601019"/>
    <w:rsid w:val="0A34424A"/>
    <w:rsid w:val="0B156206"/>
    <w:rsid w:val="104E6254"/>
    <w:rsid w:val="138B521B"/>
    <w:rsid w:val="15900A91"/>
    <w:rsid w:val="19EB2B5B"/>
    <w:rsid w:val="256A5B6C"/>
    <w:rsid w:val="299A7375"/>
    <w:rsid w:val="29EB1216"/>
    <w:rsid w:val="2B973A11"/>
    <w:rsid w:val="32D415F1"/>
    <w:rsid w:val="37A87C3F"/>
    <w:rsid w:val="3FDD75FF"/>
    <w:rsid w:val="42B759B2"/>
    <w:rsid w:val="45A26E51"/>
    <w:rsid w:val="4C8B1743"/>
    <w:rsid w:val="4FAA6F13"/>
    <w:rsid w:val="55B849D7"/>
    <w:rsid w:val="58DB1034"/>
    <w:rsid w:val="5BE42C8E"/>
    <w:rsid w:val="5CA974B9"/>
    <w:rsid w:val="5F8B54C7"/>
    <w:rsid w:val="5FD5A00E"/>
    <w:rsid w:val="60796EB9"/>
    <w:rsid w:val="65293EFC"/>
    <w:rsid w:val="6CC40F41"/>
    <w:rsid w:val="6DF3F65F"/>
    <w:rsid w:val="6FA62963"/>
    <w:rsid w:val="70524705"/>
    <w:rsid w:val="70966DB0"/>
    <w:rsid w:val="72353D5A"/>
    <w:rsid w:val="73C15B4B"/>
    <w:rsid w:val="76F6353C"/>
    <w:rsid w:val="79E959D2"/>
    <w:rsid w:val="7A63148B"/>
    <w:rsid w:val="7A680BCB"/>
    <w:rsid w:val="D7FDA09B"/>
    <w:rsid w:val="D9FFFAD9"/>
    <w:rsid w:val="EFFBD7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1097</Words>
  <Characters>1193</Characters>
  <Lines>9</Lines>
  <Paragraphs>2</Paragraphs>
  <TotalTime>9</TotalTime>
  <ScaleCrop>false</ScaleCrop>
  <LinksUpToDate>false</LinksUpToDate>
  <CharactersWithSpaces>1263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2022-03-17T10:01:00Z</dcterms:created>
  <dc:creator>2123</dc:creator>
  <cp:lastModifiedBy>JY</cp:lastModifiedBy>
  <dcterms:modified xsi:type="dcterms:W3CDTF">2025-06-04T14:11:59Z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5FDE3CAE93B249A0B211DA356FC0284A_13</vt:lpwstr>
  </property>
  <property fmtid="{D5CDD505-2E9C-101B-9397-08002B2CF9AE}" pid="4" name="KSOTemplateDocerSaveRecord">
    <vt:lpwstr>eyJoZGlkIjoiNThmOTZiMGUwZDA3YjgwM2IyZGZiYWJmMDJhMjI1MDgiLCJ1c2VySWQiOiIyNDEyMzk0MzYifQ==</vt:lpwstr>
  </property>
</Properties>
</file>