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73F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绍兴市中医院关节镜镜子（70°）采购项目的需求公告</w:t>
      </w:r>
    </w:p>
    <w:p w14:paraId="286D150A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公示简要情况说明：</w:t>
      </w:r>
      <w:r>
        <w:rPr>
          <w:rFonts w:hint="eastAsia"/>
          <w:sz w:val="24"/>
          <w:szCs w:val="24"/>
        </w:rPr>
        <w:t> 绍兴市中医院关节镜镜子（70°）采购项目将进入采购程序，为进一步提高政府采购的公开透明，确保采购需求的规范合理，保证政府采购项目的顺利开展，现对该项目采购文件公示如下，并征求意见。 </w:t>
      </w:r>
    </w:p>
    <w:p w14:paraId="71D4A2F2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一、意见征询编号：</w:t>
      </w:r>
      <w:r>
        <w:rPr>
          <w:rFonts w:hint="eastAsia"/>
          <w:sz w:val="24"/>
          <w:szCs w:val="24"/>
        </w:rPr>
        <w:t>  HCZY-2024-001 </w:t>
      </w:r>
    </w:p>
    <w:p w14:paraId="063FF978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二、征求意见范围： </w:t>
      </w:r>
      <w:r>
        <w:rPr>
          <w:rFonts w:hint="eastAsia"/>
          <w:sz w:val="24"/>
          <w:szCs w:val="24"/>
        </w:rPr>
        <w:t>  1、是否出现限制品牌、型号；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2、是否出现明显的倾向性意见和特定的性能指标；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3、影响政府采购“公开、公平、公正”原则的其他情况 。 </w:t>
      </w:r>
    </w:p>
    <w:p w14:paraId="7664D55B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三、征求意见递交及接收：</w:t>
      </w:r>
    </w:p>
    <w:p w14:paraId="7FA11801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1、意见递交时间：</w:t>
      </w:r>
      <w:r>
        <w:rPr>
          <w:rFonts w:hint="eastAsia"/>
          <w:sz w:val="24"/>
          <w:szCs w:val="24"/>
        </w:rPr>
        <w:t>  2024年10月28 日17时前</w:t>
      </w:r>
    </w:p>
    <w:p w14:paraId="73312C74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2、意见递交方式： </w:t>
      </w:r>
      <w:r>
        <w:rPr>
          <w:rFonts w:hint="eastAsia"/>
          <w:sz w:val="24"/>
          <w:szCs w:val="24"/>
        </w:rPr>
        <w:t>书面及电子邮件，请与项目联系人确认接收，否则视为供应商未提交书面意见建议。 </w:t>
      </w:r>
    </w:p>
    <w:p w14:paraId="6764AFF7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3、意见接收机构：</w:t>
      </w:r>
      <w:r>
        <w:rPr>
          <w:rFonts w:hint="eastAsia"/>
          <w:sz w:val="24"/>
          <w:szCs w:val="24"/>
        </w:rPr>
        <w:t>   华诚工程咨询集团有限公司 </w:t>
      </w:r>
    </w:p>
    <w:p w14:paraId="49C67A84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4、联系人： </w:t>
      </w:r>
      <w:r>
        <w:rPr>
          <w:rFonts w:hint="eastAsia"/>
          <w:sz w:val="24"/>
          <w:szCs w:val="24"/>
        </w:rPr>
        <w:t>戴琦瑾     </w:t>
      </w:r>
    </w:p>
    <w:p w14:paraId="0C2D8728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5、联系电话：</w:t>
      </w:r>
      <w:r>
        <w:rPr>
          <w:rFonts w:hint="eastAsia"/>
          <w:sz w:val="24"/>
          <w:szCs w:val="24"/>
        </w:rPr>
        <w:t> 15345752186 </w:t>
      </w:r>
    </w:p>
    <w:p w14:paraId="1096A8BC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6、联系邮箱：</w:t>
      </w:r>
      <w:r>
        <w:rPr>
          <w:rFonts w:hint="eastAsia"/>
          <w:sz w:val="24"/>
          <w:szCs w:val="24"/>
        </w:rPr>
        <w:t>  1028696065@qq.com  </w:t>
      </w:r>
    </w:p>
    <w:p w14:paraId="633E3E4E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四、合格的修改意见和建议书要求</w:t>
      </w:r>
    </w:p>
    <w:p w14:paraId="1A271E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    1、供应商提出修改意见和建议的，书面材料须加盖单位公章和经法人代表签字确认，是授权代理人签字的，必须出具针对该项目的法人代表授权书及联系电话。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2、专家提出修改意见和建议的，提供本人的联系电话。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3、各供应商及专家提出修改意见和建议内容必须是真实的，并附相关依据，如发现存在提供虚假材料或恶意扰乱政府采购正常秩序的，一经查实将提请有关政府采购管理机构，列入不良行为记录。 </w:t>
      </w:r>
    </w:p>
    <w:p w14:paraId="53E59980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五、注意事项：</w:t>
      </w:r>
      <w:bookmarkStart w:id="0" w:name="_GoBack"/>
      <w:bookmarkEnd w:id="0"/>
    </w:p>
    <w:p w14:paraId="1C8D220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     针对本项目的意见建议仅供采购人完善采购需求参考所用。代理机构不对意见建议书面一一回复，最终以采购文件为准，请供应商及时关注相关采购公告。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采购人联系方式：绍兴市中医院，联系人：傅利萍，联系电话：0575-89109951</w:t>
      </w:r>
    </w:p>
    <w:p w14:paraId="4AC05AFA"/>
    <w:p w14:paraId="055C04E1"/>
    <w:p w14:paraId="0F191848"/>
    <w:p w14:paraId="71E9A49C"/>
    <w:p w14:paraId="384748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YzE4YjFjNzc4MzRmNTIwOGFlZTFlOTYxY2E5OTcifQ=="/>
  </w:docVars>
  <w:rsids>
    <w:rsidRoot w:val="00000000"/>
    <w:rsid w:val="4781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2024-10-25T06:48:37Z</dcterms:created>
  <dc:creator>win10</dc:creator>
  <cp:lastModifiedBy>HC</cp:lastModifiedBy>
  <dcterms:modified xsi:type="dcterms:W3CDTF">2024-10-25T06:50:57Z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90B532672D8F4EE5B086417C897A8615_12</vt:lpwstr>
  </property>
</Properties>
</file>