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6352">
      <w:pPr>
        <w:jc w:val="center"/>
        <w:rPr>
          <w:rFonts w:ascii="宋体" w:hAnsi="宋体" w:eastAsia="宋体"/>
          <w:b/>
          <w:sz w:val="36"/>
          <w:szCs w:val="36"/>
        </w:rPr>
      </w:pPr>
      <w:r>
        <w:rPr>
          <w:rFonts w:hint="eastAsia" w:ascii="宋体" w:hAnsi="宋体" w:eastAsia="宋体"/>
          <w:b/>
          <w:sz w:val="36"/>
          <w:szCs w:val="36"/>
        </w:rPr>
        <w:t>绍兴市中医院</w:t>
      </w:r>
    </w:p>
    <w:p w14:paraId="4102CB2A">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076387EA">
      <w:pPr>
        <w:spacing w:after="0" w:line="360" w:lineRule="auto"/>
        <w:rPr>
          <w:rFonts w:ascii="仿宋" w:hAnsi="仿宋" w:eastAsia="仿宋"/>
          <w:b/>
          <w:sz w:val="28"/>
          <w:szCs w:val="28"/>
        </w:rPr>
      </w:pPr>
    </w:p>
    <w:p w14:paraId="0002FA0A">
      <w:pPr>
        <w:spacing w:after="0" w:line="360" w:lineRule="auto"/>
        <w:rPr>
          <w:rFonts w:ascii="仿宋" w:hAnsi="仿宋" w:eastAsia="仿宋"/>
          <w:sz w:val="28"/>
          <w:szCs w:val="28"/>
        </w:rPr>
      </w:pPr>
      <w:r>
        <w:rPr>
          <w:rFonts w:hint="eastAsia" w:ascii="仿宋" w:hAnsi="仿宋" w:eastAsia="仿宋"/>
          <w:sz w:val="28"/>
          <w:szCs w:val="28"/>
        </w:rPr>
        <w:t>项目一：</w:t>
      </w:r>
    </w:p>
    <w:p w14:paraId="3830532C">
      <w:pPr>
        <w:spacing w:after="0" w:line="360" w:lineRule="auto"/>
        <w:rPr>
          <w:rFonts w:hint="eastAsia" w:ascii="仿宋" w:hAnsi="仿宋" w:eastAsia="仿宋"/>
          <w:sz w:val="28"/>
          <w:szCs w:val="28"/>
        </w:rPr>
      </w:pPr>
      <w:r>
        <w:rPr>
          <w:rFonts w:hint="eastAsia" w:ascii="仿宋" w:hAnsi="仿宋" w:eastAsia="仿宋"/>
          <w:sz w:val="28"/>
          <w:szCs w:val="28"/>
        </w:rPr>
        <w:t>项目名称：医保药品追溯码信息改造</w:t>
      </w:r>
    </w:p>
    <w:p w14:paraId="494086A1">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49000</w:t>
      </w:r>
      <w:r>
        <w:rPr>
          <w:rFonts w:hint="eastAsia" w:ascii="仿宋" w:hAnsi="仿宋" w:eastAsia="仿宋"/>
          <w:sz w:val="28"/>
          <w:szCs w:val="28"/>
        </w:rPr>
        <w:t>元(最高限价）</w:t>
      </w:r>
    </w:p>
    <w:p w14:paraId="4E3E5D6E">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2E8CF38E">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资格要求：：根据国家医保局《关于开展医保药品耗材追溯码信息采集试点工作的通知》、《医保药品追溯信息采集和应用技术实施方案》精神要求，完善医保大数据治理机制，提升医保管理效能，</w:t>
      </w:r>
      <w:r>
        <w:rPr>
          <w:rFonts w:hint="eastAsia" w:ascii="仿宋" w:hAnsi="仿宋" w:eastAsia="仿宋"/>
          <w:sz w:val="28"/>
          <w:szCs w:val="28"/>
          <w:lang w:eastAsia="zh-CN"/>
        </w:rPr>
        <w:t>能为我院提供</w:t>
      </w:r>
      <w:r>
        <w:rPr>
          <w:rFonts w:hint="eastAsia" w:ascii="仿宋" w:hAnsi="仿宋" w:eastAsia="仿宋"/>
          <w:sz w:val="28"/>
          <w:szCs w:val="28"/>
        </w:rPr>
        <w:t>院内实现医保药品追溯码信息采集工作及医保上传工作。</w:t>
      </w:r>
    </w:p>
    <w:p w14:paraId="145D5218">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22A9D31A">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FDFFB80">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551EBEE0">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453C9357">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30857764">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0B9B305">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24244E8F">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40E37820">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90AABF2">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2ABF2D2E">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7B7575E6">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56C2A70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4C5AE0DE">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9月19日15：00时</w:t>
      </w:r>
      <w:r>
        <w:rPr>
          <w:rFonts w:hint="eastAsia" w:ascii="仿宋" w:hAnsi="仿宋" w:eastAsia="仿宋" w:cs="仿宋"/>
          <w:bCs/>
          <w:sz w:val="28"/>
          <w:szCs w:val="28"/>
          <w:lang w:val="en-US" w:eastAsia="zh-CN" w:bidi="ar-SA"/>
        </w:rPr>
        <w:t>，报名时段每天上午8:00至12:00，下午14:00至17:00。</w:t>
      </w:r>
    </w:p>
    <w:p w14:paraId="1D80863D">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353B6F0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263AA420">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5A3DB41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19</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15：00</w:t>
      </w:r>
      <w:r>
        <w:rPr>
          <w:rFonts w:hint="eastAsia" w:ascii="仿宋" w:hAnsi="仿宋" w:eastAsia="仿宋" w:cs="仿宋"/>
          <w:color w:val="3F3F3F"/>
          <w:sz w:val="28"/>
          <w:szCs w:val="28"/>
          <w:highlight w:val="none"/>
        </w:rPr>
        <w:t>。</w:t>
      </w:r>
    </w:p>
    <w:p w14:paraId="622C0EED">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340460BD">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8378AA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19</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E1FFE25">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091BC91A">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04B5C04">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2240CE41">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783F380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1D178CB6">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3407107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2958926E">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6531A098">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FC31481">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107E8BD7">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21</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5C7C2EB2">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bookmarkStart w:id="0" w:name="_GoBack"/>
      <w:bookmarkEnd w:id="0"/>
    </w:p>
    <w:p w14:paraId="44F0E803">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4804B262">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21FD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535EF14E">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36055237">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2F24D95D">
            <w:pPr>
              <w:spacing w:after="0"/>
              <w:jc w:val="center"/>
              <w:rPr>
                <w:rFonts w:ascii="仿宋" w:hAnsi="仿宋" w:eastAsia="仿宋"/>
                <w:sz w:val="24"/>
                <w:szCs w:val="24"/>
              </w:rPr>
            </w:pPr>
            <w:r>
              <w:rPr>
                <w:rFonts w:hint="eastAsia" w:ascii="仿宋" w:hAnsi="仿宋" w:eastAsia="仿宋"/>
                <w:sz w:val="24"/>
                <w:szCs w:val="24"/>
              </w:rPr>
              <w:t>报价</w:t>
            </w:r>
          </w:p>
          <w:p w14:paraId="6E6C88C0">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386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FAB3454">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EAEFB27">
            <w:pPr>
              <w:tabs>
                <w:tab w:val="left" w:pos="879"/>
              </w:tabs>
              <w:spacing w:after="0"/>
              <w:jc w:val="center"/>
              <w:rPr>
                <w:rFonts w:ascii="仿宋" w:hAnsi="仿宋" w:eastAsia="仿宋"/>
                <w:sz w:val="24"/>
                <w:szCs w:val="24"/>
              </w:rPr>
            </w:pPr>
          </w:p>
        </w:tc>
        <w:tc>
          <w:tcPr>
            <w:tcW w:w="3118" w:type="dxa"/>
            <w:noWrap/>
            <w:vAlign w:val="center"/>
          </w:tcPr>
          <w:p w14:paraId="5D454964">
            <w:pPr>
              <w:spacing w:after="0"/>
              <w:jc w:val="center"/>
              <w:rPr>
                <w:rFonts w:ascii="仿宋" w:hAnsi="仿宋" w:eastAsia="仿宋"/>
                <w:sz w:val="24"/>
                <w:szCs w:val="24"/>
              </w:rPr>
            </w:pPr>
          </w:p>
        </w:tc>
      </w:tr>
      <w:tr w14:paraId="3E5A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A4A1726">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860B2E2">
            <w:pPr>
              <w:tabs>
                <w:tab w:val="left" w:pos="879"/>
              </w:tabs>
              <w:spacing w:after="0"/>
              <w:jc w:val="center"/>
              <w:rPr>
                <w:rFonts w:ascii="仿宋" w:hAnsi="仿宋" w:eastAsia="仿宋"/>
                <w:sz w:val="24"/>
                <w:szCs w:val="24"/>
              </w:rPr>
            </w:pPr>
          </w:p>
        </w:tc>
        <w:tc>
          <w:tcPr>
            <w:tcW w:w="3118" w:type="dxa"/>
            <w:noWrap/>
            <w:vAlign w:val="center"/>
          </w:tcPr>
          <w:p w14:paraId="1A05C8F6">
            <w:pPr>
              <w:spacing w:after="0"/>
              <w:jc w:val="center"/>
              <w:rPr>
                <w:rFonts w:ascii="仿宋" w:hAnsi="仿宋" w:eastAsia="仿宋"/>
                <w:sz w:val="24"/>
                <w:szCs w:val="24"/>
              </w:rPr>
            </w:pPr>
          </w:p>
        </w:tc>
      </w:tr>
      <w:tr w14:paraId="47AB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242ECB8">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3ACC4F97">
            <w:pPr>
              <w:tabs>
                <w:tab w:val="left" w:pos="879"/>
              </w:tabs>
              <w:spacing w:after="0"/>
              <w:jc w:val="center"/>
              <w:rPr>
                <w:rFonts w:ascii="仿宋" w:hAnsi="仿宋" w:eastAsia="仿宋"/>
                <w:sz w:val="24"/>
                <w:szCs w:val="24"/>
              </w:rPr>
            </w:pPr>
          </w:p>
        </w:tc>
        <w:tc>
          <w:tcPr>
            <w:tcW w:w="3118" w:type="dxa"/>
            <w:noWrap/>
            <w:vAlign w:val="center"/>
          </w:tcPr>
          <w:p w14:paraId="1420D06E">
            <w:pPr>
              <w:spacing w:after="0"/>
              <w:jc w:val="center"/>
              <w:rPr>
                <w:rFonts w:ascii="仿宋" w:hAnsi="仿宋" w:eastAsia="仿宋"/>
                <w:sz w:val="24"/>
                <w:szCs w:val="24"/>
              </w:rPr>
            </w:pPr>
          </w:p>
        </w:tc>
      </w:tr>
      <w:tr w14:paraId="40FD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666CA1F">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6ACEDB00">
            <w:pPr>
              <w:tabs>
                <w:tab w:val="left" w:pos="879"/>
              </w:tabs>
              <w:spacing w:after="0"/>
              <w:jc w:val="center"/>
              <w:rPr>
                <w:rFonts w:ascii="仿宋" w:hAnsi="仿宋" w:eastAsia="仿宋"/>
                <w:sz w:val="24"/>
                <w:szCs w:val="24"/>
              </w:rPr>
            </w:pPr>
          </w:p>
        </w:tc>
        <w:tc>
          <w:tcPr>
            <w:tcW w:w="3118" w:type="dxa"/>
            <w:noWrap/>
            <w:vAlign w:val="center"/>
          </w:tcPr>
          <w:p w14:paraId="5F49F792">
            <w:pPr>
              <w:spacing w:after="0"/>
              <w:jc w:val="center"/>
              <w:rPr>
                <w:rFonts w:ascii="仿宋" w:hAnsi="仿宋" w:eastAsia="仿宋"/>
                <w:sz w:val="24"/>
                <w:szCs w:val="24"/>
              </w:rPr>
            </w:pPr>
          </w:p>
        </w:tc>
      </w:tr>
      <w:tr w14:paraId="72C8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CA8EE2F">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5A21A62">
            <w:pPr>
              <w:spacing w:after="0"/>
              <w:rPr>
                <w:rFonts w:ascii="仿宋" w:hAnsi="仿宋" w:eastAsia="仿宋"/>
                <w:sz w:val="24"/>
                <w:szCs w:val="24"/>
              </w:rPr>
            </w:pPr>
            <w:r>
              <w:rPr>
                <w:rFonts w:hint="eastAsia" w:ascii="仿宋" w:hAnsi="仿宋" w:eastAsia="仿宋"/>
                <w:sz w:val="24"/>
                <w:szCs w:val="24"/>
              </w:rPr>
              <w:t>人民币                           元整</w:t>
            </w:r>
          </w:p>
        </w:tc>
      </w:tr>
    </w:tbl>
    <w:p w14:paraId="019F0265">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DEDCF03">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4A38BAF1">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5D789DE5">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4A537662">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1764569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01B76086">
      <w:pPr>
        <w:spacing w:line="360" w:lineRule="auto"/>
        <w:rPr>
          <w:rFonts w:ascii="仿宋_GB2312" w:hAnsi="仿宋_GB2312" w:eastAsia="仿宋_GB2312" w:cs="仿宋_GB2312"/>
          <w:sz w:val="24"/>
        </w:rPr>
      </w:pPr>
    </w:p>
    <w:p w14:paraId="683BF6D7">
      <w:pPr>
        <w:pStyle w:val="10"/>
        <w:spacing w:line="360" w:lineRule="auto"/>
        <w:ind w:left="0" w:firstLine="0" w:firstLineChars="0"/>
        <w:rPr>
          <w:rFonts w:ascii="仿宋" w:eastAsia="仿宋" w:cs="仿宋_GB2312"/>
        </w:rPr>
      </w:pPr>
    </w:p>
    <w:p w14:paraId="188F8B90"/>
    <w:p w14:paraId="7F17B7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jI0NGU1OTIyNGExOWIwYmFjOGY0YTViYzBiY2QifQ=="/>
  </w:docVars>
  <w:rsids>
    <w:rsidRoot w:val="00AA702E"/>
    <w:rsid w:val="00AA702E"/>
    <w:rsid w:val="00AD03A2"/>
    <w:rsid w:val="00B55519"/>
    <w:rsid w:val="02FD3643"/>
    <w:rsid w:val="033F220E"/>
    <w:rsid w:val="104E6254"/>
    <w:rsid w:val="138B521B"/>
    <w:rsid w:val="1A4E0116"/>
    <w:rsid w:val="1A9D14F1"/>
    <w:rsid w:val="21CF5C86"/>
    <w:rsid w:val="267974A0"/>
    <w:rsid w:val="29EB1216"/>
    <w:rsid w:val="39385F06"/>
    <w:rsid w:val="40F41266"/>
    <w:rsid w:val="44DB36FC"/>
    <w:rsid w:val="4C8E628B"/>
    <w:rsid w:val="519B08FF"/>
    <w:rsid w:val="530541C7"/>
    <w:rsid w:val="5EF2224C"/>
    <w:rsid w:val="65293EFC"/>
    <w:rsid w:val="68972B1C"/>
    <w:rsid w:val="693E4ADA"/>
    <w:rsid w:val="6CC40F41"/>
    <w:rsid w:val="6FA62963"/>
    <w:rsid w:val="73C15B4B"/>
    <w:rsid w:val="76F6353C"/>
    <w:rsid w:val="792D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List 2"/>
    <w:basedOn w:val="1"/>
    <w:autoRedefine/>
    <w:qFormat/>
    <w:uiPriority w:val="0"/>
    <w:pPr>
      <w:ind w:left="100" w:leftChars="200" w:hanging="200" w:hangingChars="200"/>
    </w:pPr>
  </w:style>
  <w:style w:type="paragraph" w:styleId="6">
    <w:name w:val="Plain Text"/>
    <w:basedOn w:val="1"/>
    <w:autoRedefine/>
    <w:qFormat/>
    <w:uiPriority w:val="0"/>
    <w:rPr>
      <w:rFonts w:ascii="宋体" w:hAnsi="Courier New"/>
      <w:szCs w:val="20"/>
    </w:rPr>
  </w:style>
  <w:style w:type="paragraph" w:styleId="7">
    <w:name w:val="Normal (Web)"/>
    <w:basedOn w:val="1"/>
    <w:autoRedefine/>
    <w:qFormat/>
    <w:uiPriority w:val="0"/>
    <w:pPr>
      <w:spacing w:beforeAutospacing="1" w:after="100" w:afterAutospacing="1"/>
    </w:pPr>
    <w:rPr>
      <w:sz w:val="24"/>
    </w:rPr>
  </w:style>
  <w:style w:type="paragraph" w:customStyle="1" w:styleId="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autoRedefine/>
    <w:qFormat/>
    <w:uiPriority w:val="0"/>
    <w:pPr>
      <w:spacing w:afterLines="50"/>
      <w:ind w:firstLine="200" w:firstLineChars="200"/>
    </w:pPr>
    <w:rPr>
      <w:sz w:val="24"/>
      <w:szCs w:val="20"/>
    </w:rPr>
  </w:style>
  <w:style w:type="paragraph" w:customStyle="1" w:styleId="12">
    <w:name w:val="表格标题"/>
    <w:basedOn w:val="13"/>
    <w:autoRedefine/>
    <w:qFormat/>
    <w:uiPriority w:val="0"/>
    <w:pPr>
      <w:jc w:val="center"/>
    </w:pPr>
    <w:rPr>
      <w:b/>
    </w:rPr>
  </w:style>
  <w:style w:type="paragraph" w:customStyle="1" w:styleId="13">
    <w:name w:val="表格正文"/>
    <w:basedOn w:val="4"/>
    <w:autoRedefine/>
    <w:qFormat/>
    <w:uiPriority w:val="0"/>
    <w:pPr>
      <w:widowControl/>
      <w:ind w:firstLine="0" w:firstLineChars="0"/>
      <w:jc w:val="left"/>
    </w:pPr>
    <w:rPr>
      <w:bCs/>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1172</Words>
  <Characters>1264</Characters>
  <Lines>9</Lines>
  <Paragraphs>2</Paragraphs>
  <TotalTime>4</TotalTime>
  <ScaleCrop>false</ScaleCrop>
  <LinksUpToDate>false</LinksUpToDate>
  <CharactersWithSpaces>1336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2024-09-14T02:36:18Z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541433C540D04B3F9257B48CE3A630BD_13</vt:lpwstr>
  </property>
</Properties>
</file>